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9750A" w14:textId="77777777" w:rsidR="008B1015" w:rsidRPr="001749CA" w:rsidRDefault="008B1015" w:rsidP="008B1015">
      <w:pPr>
        <w:tabs>
          <w:tab w:val="left" w:pos="3075"/>
        </w:tabs>
        <w:jc w:val="center"/>
        <w:rPr>
          <w:rFonts w:ascii="Cambria" w:eastAsia="Cambria" w:hAnsi="Cambria" w:cs="Cambria"/>
          <w:b/>
          <w:color w:val="97ABDC"/>
          <w:sz w:val="40"/>
          <w:szCs w:val="40"/>
        </w:rPr>
      </w:pPr>
      <w:r>
        <w:rPr>
          <w:rFonts w:ascii="Cambria" w:eastAsia="Cambria" w:hAnsi="Cambria" w:cs="Cambria"/>
          <w:b/>
          <w:color w:val="97ABDC"/>
          <w:sz w:val="40"/>
          <w:szCs w:val="40"/>
        </w:rPr>
        <w:t>Roadshow Ideas</w:t>
      </w:r>
    </w:p>
    <w:p w14:paraId="2AABE62A" w14:textId="77777777" w:rsidR="008B1015" w:rsidRDefault="008B1015" w:rsidP="008B1015">
      <w:pPr>
        <w:tabs>
          <w:tab w:val="left" w:pos="3075"/>
        </w:tabs>
        <w:rPr>
          <w:rFonts w:ascii="Cambria" w:eastAsia="Cambria" w:hAnsi="Cambria" w:cs="Cambria"/>
          <w:b/>
          <w:color w:val="F1C232"/>
          <w:sz w:val="28"/>
          <w:szCs w:val="28"/>
        </w:rPr>
      </w:pPr>
      <w:r>
        <w:rPr>
          <w:rFonts w:ascii="Cambria" w:eastAsia="Cambria" w:hAnsi="Cambria" w:cs="Cambria"/>
          <w:b/>
          <w:color w:val="C00000"/>
          <w:sz w:val="28"/>
          <w:szCs w:val="28"/>
        </w:rPr>
        <w:t>Outreach Ideas:</w:t>
      </w:r>
      <w:r>
        <w:rPr>
          <w:rFonts w:ascii="Cambria" w:eastAsia="Cambria" w:hAnsi="Cambria" w:cs="Cambria"/>
          <w:b/>
          <w:color w:val="C00000"/>
          <w:sz w:val="28"/>
          <w:szCs w:val="28"/>
        </w:rPr>
        <w:br/>
      </w:r>
      <w:r>
        <w:rPr>
          <w:rFonts w:ascii="Cambria" w:eastAsia="Cambria" w:hAnsi="Cambria" w:cs="Cambria"/>
          <w:b/>
          <w:color w:val="F1C232"/>
          <w:sz w:val="28"/>
          <w:szCs w:val="28"/>
        </w:rPr>
        <w:t>Ways to promote the Roadshow before it happens</w:t>
      </w:r>
    </w:p>
    <w:p w14:paraId="1FA99175" w14:textId="77777777" w:rsidR="008B1015" w:rsidRPr="008B1015" w:rsidRDefault="008B1015" w:rsidP="008B1015">
      <w:pPr>
        <w:pStyle w:val="ListParagraph"/>
        <w:numPr>
          <w:ilvl w:val="0"/>
          <w:numId w:val="2"/>
        </w:numPr>
        <w:tabs>
          <w:tab w:val="left" w:pos="3075"/>
        </w:tabs>
        <w:rPr>
          <w:rFonts w:ascii="Cambria" w:eastAsia="Cambria" w:hAnsi="Cambria" w:cs="Cambria"/>
          <w:b/>
          <w:color w:val="8EAADB"/>
          <w:sz w:val="28"/>
          <w:szCs w:val="28"/>
        </w:rPr>
      </w:pPr>
      <w:r>
        <w:rPr>
          <w:rFonts w:ascii="Cambria" w:eastAsia="Cambria" w:hAnsi="Cambria" w:cs="Cambria"/>
          <w:b/>
          <w:color w:val="8EAADB"/>
          <w:sz w:val="28"/>
          <w:szCs w:val="28"/>
        </w:rPr>
        <w:t>Posters</w:t>
      </w:r>
      <w:r w:rsidRPr="008B1015">
        <w:rPr>
          <w:rFonts w:ascii="Cambria" w:eastAsia="Cambria" w:hAnsi="Cambria" w:cs="Cambria"/>
          <w:b/>
          <w:color w:val="8EAADB"/>
          <w:sz w:val="28"/>
          <w:szCs w:val="28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>Have a few youth come up with creative posters to post around the school (make sure they are able to photocopy/print them, or you may have to do this).</w:t>
      </w:r>
    </w:p>
    <w:p w14:paraId="473DF1D2" w14:textId="77777777" w:rsidR="008B1015" w:rsidRPr="008B1015" w:rsidRDefault="008B1015" w:rsidP="008B1015">
      <w:pPr>
        <w:pStyle w:val="ListParagraph"/>
        <w:numPr>
          <w:ilvl w:val="0"/>
          <w:numId w:val="2"/>
        </w:numPr>
        <w:tabs>
          <w:tab w:val="left" w:pos="3075"/>
        </w:tabs>
        <w:rPr>
          <w:rFonts w:ascii="Cambria" w:eastAsia="Cambria" w:hAnsi="Cambria" w:cs="Cambria"/>
          <w:b/>
          <w:color w:val="8EAADB"/>
          <w:sz w:val="28"/>
          <w:szCs w:val="28"/>
        </w:rPr>
      </w:pPr>
      <w:r>
        <w:rPr>
          <w:rFonts w:ascii="Cambria" w:eastAsia="Cambria" w:hAnsi="Cambria" w:cs="Cambria"/>
          <w:b/>
          <w:color w:val="8EAADB"/>
          <w:sz w:val="28"/>
          <w:szCs w:val="28"/>
        </w:rPr>
        <w:t>Announcements</w:t>
      </w:r>
      <w:r w:rsidRPr="008B1015">
        <w:rPr>
          <w:rFonts w:ascii="Cambria" w:eastAsia="Cambria" w:hAnsi="Cambria" w:cs="Cambria"/>
          <w:b/>
          <w:color w:val="8EAADB"/>
          <w:sz w:val="28"/>
          <w:szCs w:val="28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>Have a few youth come up with a short blurb about the  Roadshow and connect with a teacher in charge of announcements to have it read over the PA system.</w:t>
      </w:r>
    </w:p>
    <w:p w14:paraId="2E72E799" w14:textId="77777777" w:rsidR="008B1015" w:rsidRPr="008B1015" w:rsidRDefault="008B1015" w:rsidP="008B1015">
      <w:pPr>
        <w:pStyle w:val="ListParagraph"/>
        <w:numPr>
          <w:ilvl w:val="0"/>
          <w:numId w:val="2"/>
        </w:numPr>
        <w:tabs>
          <w:tab w:val="left" w:pos="3075"/>
        </w:tabs>
        <w:rPr>
          <w:rFonts w:ascii="Cambria" w:eastAsia="Cambria" w:hAnsi="Cambria" w:cs="Cambria"/>
          <w:b/>
          <w:color w:val="8EAADB"/>
          <w:sz w:val="28"/>
          <w:szCs w:val="28"/>
        </w:rPr>
      </w:pPr>
      <w:r>
        <w:rPr>
          <w:rFonts w:ascii="Cambria" w:eastAsia="Cambria" w:hAnsi="Cambria" w:cs="Cambria"/>
          <w:b/>
          <w:color w:val="8EAADB"/>
          <w:sz w:val="28"/>
          <w:szCs w:val="28"/>
        </w:rPr>
        <w:t>Classroom visits</w:t>
      </w:r>
      <w:r w:rsidRPr="008B1015">
        <w:rPr>
          <w:rFonts w:ascii="Cambria" w:eastAsia="Cambria" w:hAnsi="Cambria" w:cs="Cambria"/>
          <w:b/>
          <w:color w:val="8EAADB"/>
          <w:sz w:val="28"/>
          <w:szCs w:val="28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>If possible, get the youth to do classroom visits promoting the Roadshow about 1-2 days before the event.</w:t>
      </w:r>
    </w:p>
    <w:p w14:paraId="092B980D" w14:textId="77777777" w:rsidR="008B1015" w:rsidRPr="008B1015" w:rsidRDefault="008B1015" w:rsidP="008B1015">
      <w:pPr>
        <w:pStyle w:val="ListParagraph"/>
        <w:numPr>
          <w:ilvl w:val="0"/>
          <w:numId w:val="2"/>
        </w:numPr>
        <w:tabs>
          <w:tab w:val="left" w:pos="3075"/>
        </w:tabs>
        <w:rPr>
          <w:rFonts w:ascii="Cambria" w:eastAsia="Cambria" w:hAnsi="Cambria" w:cs="Cambria"/>
          <w:b/>
          <w:color w:val="8EAADB"/>
          <w:sz w:val="28"/>
          <w:szCs w:val="28"/>
        </w:rPr>
      </w:pPr>
      <w:r>
        <w:rPr>
          <w:rFonts w:ascii="Cambria" w:eastAsia="Cambria" w:hAnsi="Cambria" w:cs="Cambria"/>
          <w:b/>
          <w:color w:val="8EAADB"/>
          <w:sz w:val="28"/>
          <w:szCs w:val="28"/>
        </w:rPr>
        <w:t xml:space="preserve">Emails: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there is an email chain between the school and the students/parents, have a few youth come up with a blurb about the Roadshow that can be sent out in an email, and connect with a teacher who can help send it out.</w:t>
      </w:r>
    </w:p>
    <w:p w14:paraId="6874D86D" w14:textId="1561B85A" w:rsidR="008B1015" w:rsidRPr="001A23A3" w:rsidRDefault="008B1015" w:rsidP="008B1015">
      <w:pPr>
        <w:pStyle w:val="ListParagraph"/>
        <w:numPr>
          <w:ilvl w:val="0"/>
          <w:numId w:val="2"/>
        </w:numPr>
        <w:tabs>
          <w:tab w:val="left" w:pos="3075"/>
        </w:tabs>
        <w:rPr>
          <w:rFonts w:ascii="Cambria" w:eastAsia="Cambria" w:hAnsi="Cambria" w:cs="Cambria"/>
          <w:b/>
          <w:color w:val="8EAADB"/>
          <w:sz w:val="28"/>
          <w:szCs w:val="28"/>
        </w:rPr>
      </w:pPr>
      <w:r>
        <w:rPr>
          <w:rFonts w:ascii="Cambria" w:eastAsia="Cambria" w:hAnsi="Cambria" w:cs="Cambria"/>
          <w:b/>
          <w:color w:val="8EAADB"/>
          <w:sz w:val="28"/>
          <w:szCs w:val="28"/>
        </w:rPr>
        <w:t xml:space="preserve">Social media: </w:t>
      </w:r>
      <w:r w:rsidR="001A23A3">
        <w:rPr>
          <w:rFonts w:ascii="Cambria" w:eastAsia="Cambria" w:hAnsi="Cambria" w:cs="Cambria"/>
          <w:sz w:val="24"/>
          <w:szCs w:val="24"/>
        </w:rPr>
        <w:t>Work with</w:t>
      </w:r>
      <w:r>
        <w:rPr>
          <w:rFonts w:ascii="Cambria" w:eastAsia="Cambria" w:hAnsi="Cambria" w:cs="Cambria"/>
          <w:sz w:val="24"/>
          <w:szCs w:val="24"/>
        </w:rPr>
        <w:t xml:space="preserve"> the youth/teacher in charge of the social media accounts for the school (</w:t>
      </w:r>
      <w:r w:rsidR="001A23A3">
        <w:rPr>
          <w:rFonts w:ascii="Cambria" w:eastAsia="Cambria" w:hAnsi="Cambria" w:cs="Cambria"/>
          <w:sz w:val="24"/>
          <w:szCs w:val="24"/>
        </w:rPr>
        <w:t>ex. Instagram, Snapchat) and come up with a few posting that can be sent out in the weeks leading up to the event.</w:t>
      </w:r>
    </w:p>
    <w:p w14:paraId="17A2FE6D" w14:textId="24F111DC" w:rsidR="008A4A82" w:rsidRPr="00945254" w:rsidRDefault="001A23A3" w:rsidP="001259A5">
      <w:pPr>
        <w:pStyle w:val="ListParagraph"/>
        <w:numPr>
          <w:ilvl w:val="0"/>
          <w:numId w:val="2"/>
        </w:numPr>
        <w:tabs>
          <w:tab w:val="left" w:pos="3075"/>
        </w:tabs>
        <w:rPr>
          <w:rFonts w:ascii="Cambria" w:eastAsia="Cambria" w:hAnsi="Cambria" w:cs="Cambria"/>
          <w:b/>
          <w:color w:val="8EAADB"/>
          <w:sz w:val="28"/>
          <w:szCs w:val="28"/>
        </w:rPr>
      </w:pPr>
      <w:r>
        <w:rPr>
          <w:rFonts w:ascii="Cambria" w:eastAsia="Cambria" w:hAnsi="Cambria" w:cs="Cambria"/>
          <w:b/>
          <w:color w:val="8EAADB"/>
          <w:sz w:val="28"/>
          <w:szCs w:val="28"/>
        </w:rPr>
        <w:t>Newsletter:</w:t>
      </w:r>
      <w:r w:rsidR="001259A5">
        <w:rPr>
          <w:rFonts w:ascii="Cambria" w:eastAsia="Cambria" w:hAnsi="Cambria" w:cs="Cambria"/>
          <w:b/>
          <w:color w:val="8EAADB"/>
          <w:sz w:val="28"/>
          <w:szCs w:val="28"/>
        </w:rPr>
        <w:t xml:space="preserve"> </w:t>
      </w:r>
      <w:r w:rsidR="001259A5">
        <w:rPr>
          <w:rFonts w:ascii="Cambria" w:eastAsia="Cambria" w:hAnsi="Cambria" w:cs="Cambria"/>
          <w:sz w:val="24"/>
          <w:szCs w:val="24"/>
        </w:rPr>
        <w:t>If the school sends out a newsletter, have a few youth come up with a blurb that can be put in the newsletter and connect with the teacher in charge of this.</w:t>
      </w:r>
    </w:p>
    <w:p w14:paraId="155EBBF4" w14:textId="77777777" w:rsidR="00945254" w:rsidRDefault="00945254" w:rsidP="00945254">
      <w:pPr>
        <w:tabs>
          <w:tab w:val="left" w:pos="3075"/>
        </w:tabs>
        <w:rPr>
          <w:rFonts w:ascii="Cambria" w:eastAsia="Cambria" w:hAnsi="Cambria" w:cs="Cambria"/>
          <w:sz w:val="28"/>
          <w:szCs w:val="28"/>
        </w:rPr>
      </w:pPr>
    </w:p>
    <w:p w14:paraId="4358F979" w14:textId="01E7F55F" w:rsidR="00945254" w:rsidRDefault="00945254" w:rsidP="00945254">
      <w:pPr>
        <w:tabs>
          <w:tab w:val="left" w:pos="3075"/>
        </w:tabs>
        <w:rPr>
          <w:rFonts w:ascii="Cambria" w:eastAsia="Cambria" w:hAnsi="Cambria" w:cs="Cambria"/>
          <w:b/>
          <w:color w:val="F1C232"/>
          <w:sz w:val="28"/>
          <w:szCs w:val="28"/>
        </w:rPr>
      </w:pPr>
      <w:r>
        <w:rPr>
          <w:rFonts w:ascii="Cambria" w:eastAsia="Cambria" w:hAnsi="Cambria" w:cs="Cambria"/>
          <w:b/>
          <w:color w:val="C00000"/>
          <w:sz w:val="28"/>
          <w:szCs w:val="28"/>
        </w:rPr>
        <w:t>Entertainment</w:t>
      </w:r>
      <w:r>
        <w:rPr>
          <w:rFonts w:ascii="Cambria" w:eastAsia="Cambria" w:hAnsi="Cambria" w:cs="Cambria"/>
          <w:b/>
          <w:color w:val="C00000"/>
          <w:sz w:val="28"/>
          <w:szCs w:val="28"/>
        </w:rPr>
        <w:t xml:space="preserve"> Ideas:</w:t>
      </w:r>
      <w:r>
        <w:rPr>
          <w:rFonts w:ascii="Cambria" w:eastAsia="Cambria" w:hAnsi="Cambria" w:cs="Cambria"/>
          <w:b/>
          <w:color w:val="C00000"/>
          <w:sz w:val="28"/>
          <w:szCs w:val="28"/>
        </w:rPr>
        <w:br/>
      </w:r>
      <w:r>
        <w:rPr>
          <w:rFonts w:ascii="Cambria" w:eastAsia="Cambria" w:hAnsi="Cambria" w:cs="Cambria"/>
          <w:b/>
          <w:color w:val="F1C232"/>
          <w:sz w:val="28"/>
          <w:szCs w:val="28"/>
        </w:rPr>
        <w:t xml:space="preserve">Ways to </w:t>
      </w:r>
      <w:r>
        <w:rPr>
          <w:rFonts w:ascii="Cambria" w:eastAsia="Cambria" w:hAnsi="Cambria" w:cs="Cambria"/>
          <w:b/>
          <w:color w:val="F1C232"/>
          <w:sz w:val="28"/>
          <w:szCs w:val="28"/>
        </w:rPr>
        <w:t>engage youth during the Roadshow</w:t>
      </w:r>
    </w:p>
    <w:p w14:paraId="476775F7" w14:textId="1FE7E659" w:rsidR="00945254" w:rsidRPr="008B1015" w:rsidRDefault="00945254" w:rsidP="00945254">
      <w:pPr>
        <w:pStyle w:val="ListParagraph"/>
        <w:numPr>
          <w:ilvl w:val="0"/>
          <w:numId w:val="2"/>
        </w:numPr>
        <w:tabs>
          <w:tab w:val="left" w:pos="3075"/>
        </w:tabs>
        <w:rPr>
          <w:rFonts w:ascii="Cambria" w:eastAsia="Cambria" w:hAnsi="Cambria" w:cs="Cambria"/>
          <w:b/>
          <w:color w:val="8EAADB"/>
          <w:sz w:val="28"/>
          <w:szCs w:val="28"/>
        </w:rPr>
      </w:pPr>
      <w:r>
        <w:rPr>
          <w:rFonts w:ascii="Cambria" w:eastAsia="Cambria" w:hAnsi="Cambria" w:cs="Cambria"/>
          <w:b/>
          <w:color w:val="8EAADB"/>
          <w:sz w:val="28"/>
          <w:szCs w:val="28"/>
        </w:rPr>
        <w:t>Music</w:t>
      </w:r>
      <w:r w:rsidRPr="008B1015">
        <w:rPr>
          <w:rFonts w:ascii="Cambria" w:eastAsia="Cambria" w:hAnsi="Cambria" w:cs="Cambria"/>
          <w:b/>
          <w:color w:val="8EAADB"/>
          <w:sz w:val="28"/>
          <w:szCs w:val="28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 xml:space="preserve">Come up with a clean music playlist (or have a youth do this) and </w:t>
      </w:r>
      <w:r w:rsidR="00146D8A">
        <w:rPr>
          <w:rFonts w:ascii="Cambria" w:eastAsia="Cambria" w:hAnsi="Cambria" w:cs="Cambria"/>
          <w:sz w:val="24"/>
          <w:szCs w:val="24"/>
        </w:rPr>
        <w:t>have speakers and an aux cord available during the Roadshow to play music.</w:t>
      </w:r>
    </w:p>
    <w:p w14:paraId="67256ADB" w14:textId="2F8CA576" w:rsidR="00945254" w:rsidRPr="008B1015" w:rsidRDefault="00146D8A" w:rsidP="00945254">
      <w:pPr>
        <w:pStyle w:val="ListParagraph"/>
        <w:numPr>
          <w:ilvl w:val="0"/>
          <w:numId w:val="2"/>
        </w:numPr>
        <w:tabs>
          <w:tab w:val="left" w:pos="3075"/>
        </w:tabs>
        <w:rPr>
          <w:rFonts w:ascii="Cambria" w:eastAsia="Cambria" w:hAnsi="Cambria" w:cs="Cambria"/>
          <w:b/>
          <w:color w:val="8EAADB"/>
          <w:sz w:val="28"/>
          <w:szCs w:val="28"/>
        </w:rPr>
      </w:pPr>
      <w:r>
        <w:rPr>
          <w:rFonts w:ascii="Cambria" w:eastAsia="Cambria" w:hAnsi="Cambria" w:cs="Cambria"/>
          <w:b/>
          <w:color w:val="8EAADB"/>
          <w:sz w:val="28"/>
          <w:szCs w:val="28"/>
        </w:rPr>
        <w:t>Prizes</w:t>
      </w:r>
      <w:r w:rsidR="00945254" w:rsidRPr="008B1015">
        <w:rPr>
          <w:rFonts w:ascii="Cambria" w:eastAsia="Cambria" w:hAnsi="Cambria" w:cs="Cambria"/>
          <w:b/>
          <w:color w:val="8EAADB"/>
          <w:sz w:val="28"/>
          <w:szCs w:val="28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>Have a contest for youth that involves them getting involved in the Roadshow, and results in them receiving a prize for doing so (ex. first 50 students to come to the Roadshow get a slice of pizza).</w:t>
      </w:r>
    </w:p>
    <w:p w14:paraId="21814381" w14:textId="5FDEAA19" w:rsidR="00945254" w:rsidRPr="008B1015" w:rsidRDefault="00146D8A" w:rsidP="00945254">
      <w:pPr>
        <w:pStyle w:val="ListParagraph"/>
        <w:numPr>
          <w:ilvl w:val="0"/>
          <w:numId w:val="2"/>
        </w:numPr>
        <w:tabs>
          <w:tab w:val="left" w:pos="3075"/>
        </w:tabs>
        <w:rPr>
          <w:rFonts w:ascii="Cambria" w:eastAsia="Cambria" w:hAnsi="Cambria" w:cs="Cambria"/>
          <w:b/>
          <w:color w:val="8EAADB"/>
          <w:sz w:val="28"/>
          <w:szCs w:val="28"/>
        </w:rPr>
      </w:pPr>
      <w:r>
        <w:rPr>
          <w:rFonts w:ascii="Cambria" w:eastAsia="Cambria" w:hAnsi="Cambria" w:cs="Cambria"/>
          <w:b/>
          <w:color w:val="8EAADB"/>
          <w:sz w:val="28"/>
          <w:szCs w:val="28"/>
        </w:rPr>
        <w:t>Trivia</w:t>
      </w:r>
      <w:r w:rsidR="00945254" w:rsidRPr="008B1015">
        <w:rPr>
          <w:rFonts w:ascii="Cambria" w:eastAsia="Cambria" w:hAnsi="Cambria" w:cs="Cambria"/>
          <w:b/>
          <w:color w:val="8EAADB"/>
          <w:sz w:val="28"/>
          <w:szCs w:val="28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>Create a trivia sheet (e.g. services for youth that are at the Roadshow) and have the youth complete it for a prize (ex. chocolate or candy).</w:t>
      </w:r>
    </w:p>
    <w:p w14:paraId="77076D93" w14:textId="350DFA95" w:rsidR="00945254" w:rsidRPr="008B1015" w:rsidRDefault="00146D8A" w:rsidP="00945254">
      <w:pPr>
        <w:pStyle w:val="ListParagraph"/>
        <w:numPr>
          <w:ilvl w:val="0"/>
          <w:numId w:val="2"/>
        </w:numPr>
        <w:tabs>
          <w:tab w:val="left" w:pos="3075"/>
        </w:tabs>
        <w:rPr>
          <w:rFonts w:ascii="Cambria" w:eastAsia="Cambria" w:hAnsi="Cambria" w:cs="Cambria"/>
          <w:b/>
          <w:color w:val="8EAADB"/>
          <w:sz w:val="28"/>
          <w:szCs w:val="28"/>
        </w:rPr>
      </w:pPr>
      <w:r>
        <w:rPr>
          <w:rFonts w:ascii="Cambria" w:eastAsia="Cambria" w:hAnsi="Cambria" w:cs="Cambria"/>
          <w:b/>
          <w:color w:val="8EAADB"/>
          <w:sz w:val="28"/>
          <w:szCs w:val="28"/>
        </w:rPr>
        <w:t>Dance competition/Karaoke</w:t>
      </w:r>
      <w:r w:rsidR="00945254">
        <w:rPr>
          <w:rFonts w:ascii="Cambria" w:eastAsia="Cambria" w:hAnsi="Cambria" w:cs="Cambria"/>
          <w:b/>
          <w:color w:val="8EAADB"/>
          <w:sz w:val="28"/>
          <w:szCs w:val="28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>As music is playing, have youth come up and sing karaoke or do a dance to win a prize (ex. $5 gift card).</w:t>
      </w:r>
    </w:p>
    <w:p w14:paraId="730385B4" w14:textId="49583330" w:rsidR="00945254" w:rsidRPr="001A23A3" w:rsidRDefault="00146D8A" w:rsidP="00945254">
      <w:pPr>
        <w:pStyle w:val="ListParagraph"/>
        <w:numPr>
          <w:ilvl w:val="0"/>
          <w:numId w:val="2"/>
        </w:numPr>
        <w:tabs>
          <w:tab w:val="left" w:pos="3075"/>
        </w:tabs>
        <w:rPr>
          <w:rFonts w:ascii="Cambria" w:eastAsia="Cambria" w:hAnsi="Cambria" w:cs="Cambria"/>
          <w:b/>
          <w:color w:val="8EAADB"/>
          <w:sz w:val="28"/>
          <w:szCs w:val="28"/>
        </w:rPr>
      </w:pPr>
      <w:r>
        <w:rPr>
          <w:rFonts w:ascii="Cambria" w:eastAsia="Cambria" w:hAnsi="Cambria" w:cs="Cambria"/>
          <w:b/>
          <w:color w:val="8EAADB"/>
          <w:sz w:val="28"/>
          <w:szCs w:val="28"/>
        </w:rPr>
        <w:t>School spirit</w:t>
      </w:r>
      <w:r w:rsidR="00945254">
        <w:rPr>
          <w:rFonts w:ascii="Cambria" w:eastAsia="Cambria" w:hAnsi="Cambria" w:cs="Cambria"/>
          <w:b/>
          <w:color w:val="8EAADB"/>
          <w:sz w:val="28"/>
          <w:szCs w:val="28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 xml:space="preserve">Have the youth wear a piece of clothing that reflects school spirit </w:t>
      </w:r>
      <w:r>
        <w:rPr>
          <w:rFonts w:ascii="Cambria" w:eastAsia="Cambria" w:hAnsi="Cambria" w:cs="Cambria"/>
          <w:sz w:val="24"/>
          <w:szCs w:val="24"/>
        </w:rPr>
        <w:lastRenderedPageBreak/>
        <w:t>(ex. school colours, has school name on it) and the students who do get to enter a raffle.</w:t>
      </w:r>
    </w:p>
    <w:p w14:paraId="692D3A68" w14:textId="59F5C6FC" w:rsidR="00945254" w:rsidRPr="00945254" w:rsidRDefault="00146D8A" w:rsidP="00945254">
      <w:pPr>
        <w:pStyle w:val="ListParagraph"/>
        <w:numPr>
          <w:ilvl w:val="0"/>
          <w:numId w:val="2"/>
        </w:numPr>
        <w:tabs>
          <w:tab w:val="left" w:pos="3075"/>
        </w:tabs>
        <w:rPr>
          <w:rFonts w:ascii="Cambria" w:eastAsia="Cambria" w:hAnsi="Cambria" w:cs="Cambria"/>
          <w:b/>
          <w:color w:val="8EAADB"/>
          <w:sz w:val="28"/>
          <w:szCs w:val="28"/>
        </w:rPr>
      </w:pPr>
      <w:r>
        <w:rPr>
          <w:rFonts w:ascii="Cambria" w:eastAsia="Cambria" w:hAnsi="Cambria" w:cs="Cambria"/>
          <w:b/>
          <w:color w:val="8EAADB"/>
          <w:sz w:val="28"/>
          <w:szCs w:val="28"/>
        </w:rPr>
        <w:t>Passports:</w:t>
      </w:r>
      <w:r w:rsidR="00945254">
        <w:rPr>
          <w:rFonts w:ascii="Cambria" w:eastAsia="Cambria" w:hAnsi="Cambria" w:cs="Cambria"/>
          <w:b/>
          <w:color w:val="8EAADB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 w:rsidRPr="00146D8A">
        <w:rPr>
          <w:rFonts w:ascii="Cambria" w:eastAsia="Cambria" w:hAnsi="Cambria" w:cs="Cambria"/>
          <w:sz w:val="24"/>
          <w:szCs w:val="24"/>
        </w:rPr>
        <w:t xml:space="preserve">ach student is given a paper and must get 3-6 signatures from agencies around the room, </w:t>
      </w:r>
      <w:r>
        <w:rPr>
          <w:rFonts w:ascii="Cambria" w:eastAsia="Cambria" w:hAnsi="Cambria" w:cs="Cambria"/>
          <w:sz w:val="24"/>
          <w:szCs w:val="24"/>
        </w:rPr>
        <w:t xml:space="preserve">and </w:t>
      </w:r>
      <w:r w:rsidRPr="00146D8A">
        <w:rPr>
          <w:rFonts w:ascii="Cambria" w:eastAsia="Cambria" w:hAnsi="Cambria" w:cs="Cambria"/>
          <w:sz w:val="24"/>
          <w:szCs w:val="24"/>
        </w:rPr>
        <w:t>then can hand it in</w:t>
      </w:r>
      <w:r>
        <w:rPr>
          <w:rFonts w:ascii="Cambria" w:eastAsia="Cambria" w:hAnsi="Cambria" w:cs="Cambria"/>
          <w:sz w:val="24"/>
          <w:szCs w:val="24"/>
        </w:rPr>
        <w:t>to</w:t>
      </w:r>
      <w:r w:rsidRPr="00146D8A">
        <w:rPr>
          <w:rFonts w:ascii="Cambria" w:eastAsia="Cambria" w:hAnsi="Cambria" w:cs="Cambria"/>
          <w:sz w:val="24"/>
          <w:szCs w:val="24"/>
        </w:rPr>
        <w:t xml:space="preserve"> a raffle for a chance to win a prize</w:t>
      </w:r>
      <w:r>
        <w:rPr>
          <w:rFonts w:ascii="Cambria" w:eastAsia="Cambria" w:hAnsi="Cambria" w:cs="Cambria"/>
          <w:sz w:val="24"/>
          <w:szCs w:val="24"/>
        </w:rPr>
        <w:t>.</w:t>
      </w:r>
      <w:bookmarkStart w:id="0" w:name="_GoBack"/>
      <w:bookmarkEnd w:id="0"/>
    </w:p>
    <w:p w14:paraId="69DC5A81" w14:textId="77777777" w:rsidR="00945254" w:rsidRPr="00945254" w:rsidRDefault="00945254" w:rsidP="00945254">
      <w:pPr>
        <w:tabs>
          <w:tab w:val="left" w:pos="3075"/>
        </w:tabs>
        <w:rPr>
          <w:rFonts w:ascii="Cambria" w:eastAsia="Cambria" w:hAnsi="Cambria" w:cs="Cambria"/>
          <w:b/>
          <w:color w:val="8EAADB"/>
          <w:sz w:val="28"/>
          <w:szCs w:val="28"/>
        </w:rPr>
      </w:pPr>
    </w:p>
    <w:sectPr w:rsidR="00945254" w:rsidRPr="00945254" w:rsidSect="00191A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E3615"/>
    <w:multiLevelType w:val="hybridMultilevel"/>
    <w:tmpl w:val="3D82138A"/>
    <w:lvl w:ilvl="0" w:tplc="F614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ABD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F7B84"/>
    <w:multiLevelType w:val="multilevel"/>
    <w:tmpl w:val="7A3E0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15"/>
    <w:rsid w:val="001259A5"/>
    <w:rsid w:val="00146D8A"/>
    <w:rsid w:val="00191A18"/>
    <w:rsid w:val="001A23A3"/>
    <w:rsid w:val="001D2C2D"/>
    <w:rsid w:val="008B1015"/>
    <w:rsid w:val="0094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9DA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B1015"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325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Khalil</dc:creator>
  <cp:keywords/>
  <dc:description/>
  <cp:lastModifiedBy>Samantha Khalil</cp:lastModifiedBy>
  <cp:revision>4</cp:revision>
  <dcterms:created xsi:type="dcterms:W3CDTF">2019-01-08T16:23:00Z</dcterms:created>
  <dcterms:modified xsi:type="dcterms:W3CDTF">2019-01-08T16:42:00Z</dcterms:modified>
</cp:coreProperties>
</file>